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C0844" w:rsidRDefault="002C0844">
      <w:pPr>
        <w:pStyle w:val="ConsPlusNormal"/>
        <w:spacing w:before="280"/>
        <w:jc w:val="center"/>
      </w:pPr>
      <w:r w:rsidRPr="005F0226">
        <w:rPr>
          <w:color w:val="0000FF"/>
        </w:rPr>
        <w:fldChar w:fldCharType="begin"/>
      </w:r>
      <w:r w:rsidRPr="005F0226">
        <w:rPr>
          <w:color w:val="0000FF"/>
        </w:rPr>
        <w:instrText xml:space="preserve"> HYPERLINK "consultantplus://offline/ref=6DBD44AE54C423A655DB8D70ED6DCCD6E50F610AEB60DD5EAA4193B30BFC2D13444F54727F7DDD48E9E283345FF11BC66985F3344BF437F5MCW3M" </w:instrText>
      </w:r>
      <w:r w:rsidRPr="005F0226">
        <w:rPr>
          <w:color w:val="0000FF"/>
        </w:rPr>
        <w:fldChar w:fldCharType="separate"/>
      </w:r>
      <w:r>
        <w:rPr>
          <w:color w:val="0000FF"/>
        </w:rPr>
        <w:t>Договор</w:t>
      </w:r>
      <w:r w:rsidRPr="005F0226">
        <w:rPr>
          <w:color w:val="0000FF"/>
        </w:rPr>
        <w:fldChar w:fldCharType="end"/>
      </w:r>
      <w:r>
        <w:t xml:space="preserve"> N ___</w:t>
      </w:r>
    </w:p>
    <w:p w:rsidR="002C0844" w:rsidRDefault="002C0844">
      <w:pPr>
        <w:pStyle w:val="ConsPlusNormal"/>
        <w:jc w:val="center"/>
      </w:pPr>
      <w:r>
        <w:t>безвозмездного пользования жилым помещением</w:t>
      </w:r>
    </w:p>
    <w:p w:rsidR="002C0844" w:rsidRDefault="002C0844">
      <w:pPr>
        <w:pStyle w:val="ConsPlusNormal"/>
        <w:jc w:val="center"/>
      </w:pPr>
      <w:r>
        <w:t>(общая форма)</w:t>
      </w:r>
    </w:p>
    <w:p w:rsidR="002C0844" w:rsidRDefault="002C0844">
      <w:pPr>
        <w:pStyle w:val="ConsPlusNormal"/>
        <w:ind w:firstLine="540"/>
        <w:jc w:val="both"/>
      </w:pPr>
    </w:p>
    <w:p w:rsidR="002C0844" w:rsidRDefault="002C0844">
      <w:pPr>
        <w:pStyle w:val="ConsPlusNonformat"/>
        <w:jc w:val="both"/>
      </w:pPr>
      <w:r>
        <w:t>г. __________                                         "___"________ ____ г.</w:t>
      </w:r>
    </w:p>
    <w:p w:rsidR="002C0844" w:rsidRDefault="002C0844">
      <w:pPr>
        <w:pStyle w:val="ConsPlusNonformat"/>
        <w:jc w:val="both"/>
      </w:pPr>
    </w:p>
    <w:p w:rsidR="002C0844" w:rsidRDefault="002C0844">
      <w:pPr>
        <w:pStyle w:val="ConsPlusNonformat"/>
        <w:jc w:val="both"/>
      </w:pPr>
      <w:r>
        <w:t xml:space="preserve">    ________________________________, именуем__ в дальнейшем "Ссудодатель",</w:t>
      </w:r>
    </w:p>
    <w:p w:rsidR="002C0844" w:rsidRDefault="002C0844">
      <w:pPr>
        <w:pStyle w:val="ConsPlusNonformat"/>
        <w:jc w:val="both"/>
      </w:pPr>
      <w:r>
        <w:t xml:space="preserve">        (наименование или Ф.И.О.)</w:t>
      </w:r>
    </w:p>
    <w:p w:rsidR="002C0844" w:rsidRDefault="002C0844">
      <w:pPr>
        <w:pStyle w:val="ConsPlusNonformat"/>
        <w:jc w:val="both"/>
      </w:pPr>
      <w:r>
        <w:t xml:space="preserve">в лице __________________________________________, </w:t>
      </w:r>
      <w:proofErr w:type="spellStart"/>
      <w:r>
        <w:t>действующ</w:t>
      </w:r>
      <w:proofErr w:type="spellEnd"/>
      <w:r>
        <w:t>__ на основании</w:t>
      </w:r>
    </w:p>
    <w:p w:rsidR="002C0844" w:rsidRDefault="002C0844">
      <w:pPr>
        <w:pStyle w:val="ConsPlusNonformat"/>
        <w:jc w:val="both"/>
      </w:pPr>
      <w:r>
        <w:t xml:space="preserve">                 (должность, Ф.И.О.)</w:t>
      </w:r>
    </w:p>
    <w:p w:rsidR="002C0844" w:rsidRDefault="002C0844">
      <w:pPr>
        <w:pStyle w:val="ConsPlusNonformat"/>
        <w:jc w:val="both"/>
      </w:pPr>
      <w:r>
        <w:t>_______________________________________________________, с одной стороны, и</w:t>
      </w:r>
    </w:p>
    <w:p w:rsidR="002C0844" w:rsidRDefault="002C0844">
      <w:pPr>
        <w:pStyle w:val="ConsPlusNonformat"/>
        <w:jc w:val="both"/>
      </w:pPr>
      <w:r>
        <w:t xml:space="preserve">          (Устава, доверенности или паспорта)</w:t>
      </w:r>
    </w:p>
    <w:p w:rsidR="002C0844" w:rsidRDefault="002C0844">
      <w:pPr>
        <w:pStyle w:val="ConsPlusNonformat"/>
        <w:jc w:val="both"/>
      </w:pPr>
      <w:r>
        <w:t>_________________________, именуем__ в дальнейшем "Ссудополучатель", в лице</w:t>
      </w:r>
    </w:p>
    <w:p w:rsidR="002C0844" w:rsidRDefault="002C0844">
      <w:pPr>
        <w:pStyle w:val="ConsPlusNonformat"/>
        <w:jc w:val="both"/>
      </w:pPr>
      <w:r>
        <w:t>(наименование или Ф.И.О.)</w:t>
      </w:r>
    </w:p>
    <w:p w:rsidR="002C0844" w:rsidRDefault="002C0844">
      <w:pPr>
        <w:pStyle w:val="ConsPlusNonformat"/>
        <w:jc w:val="both"/>
      </w:pPr>
      <w:r>
        <w:t xml:space="preserve">___________________, </w:t>
      </w:r>
      <w:proofErr w:type="spellStart"/>
      <w:r>
        <w:t>действующ</w:t>
      </w:r>
      <w:proofErr w:type="spellEnd"/>
      <w:r>
        <w:t>__ на основании ____________________________,</w:t>
      </w:r>
    </w:p>
    <w:p w:rsidR="002C0844" w:rsidRDefault="002C0844">
      <w:pPr>
        <w:pStyle w:val="ConsPlusNonformat"/>
        <w:jc w:val="both"/>
      </w:pPr>
      <w:r>
        <w:t>(должность, Ф.И.О.)                              (Устава, доверенности</w:t>
      </w:r>
    </w:p>
    <w:p w:rsidR="002C0844" w:rsidRDefault="002C0844">
      <w:pPr>
        <w:pStyle w:val="ConsPlusNonformat"/>
        <w:jc w:val="both"/>
      </w:pPr>
      <w:r>
        <w:t xml:space="preserve">                                                       или паспорта)</w:t>
      </w:r>
    </w:p>
    <w:p w:rsidR="002C0844" w:rsidRDefault="002C0844">
      <w:pPr>
        <w:pStyle w:val="ConsPlusNonformat"/>
        <w:jc w:val="both"/>
      </w:pPr>
      <w:proofErr w:type="gramStart"/>
      <w:r>
        <w:t>с  другой</w:t>
      </w:r>
      <w:proofErr w:type="gramEnd"/>
      <w:r>
        <w:t xml:space="preserve">  стороны,  совместно  именуемые  "Стороны",  заключили  настоящий</w:t>
      </w:r>
    </w:p>
    <w:p w:rsidR="002C0844" w:rsidRDefault="002C0844">
      <w:pPr>
        <w:pStyle w:val="ConsPlusNonformat"/>
        <w:jc w:val="both"/>
      </w:pPr>
      <w:r>
        <w:t>Договор о нижеследующем:</w:t>
      </w:r>
    </w:p>
    <w:p w:rsidR="002C0844" w:rsidRDefault="002C0844">
      <w:pPr>
        <w:pStyle w:val="ConsPlusNormal"/>
        <w:ind w:firstLine="540"/>
        <w:jc w:val="both"/>
      </w:pPr>
    </w:p>
    <w:p w:rsidR="002C0844" w:rsidRDefault="002C0844">
      <w:pPr>
        <w:pStyle w:val="ConsPlusNormal"/>
        <w:jc w:val="center"/>
        <w:outlineLvl w:val="0"/>
      </w:pPr>
      <w:r>
        <w:t>1. Предмет Договора</w:t>
      </w:r>
    </w:p>
    <w:p w:rsidR="002C0844" w:rsidRDefault="002C0844">
      <w:pPr>
        <w:pStyle w:val="ConsPlusNormal"/>
        <w:ind w:firstLine="540"/>
        <w:jc w:val="both"/>
      </w:pPr>
    </w:p>
    <w:p w:rsidR="002C0844" w:rsidRDefault="002C0844">
      <w:pPr>
        <w:pStyle w:val="ConsPlusNormal"/>
        <w:ind w:firstLine="540"/>
        <w:jc w:val="both"/>
      </w:pPr>
      <w:bookmarkStart w:id="1" w:name="P24"/>
      <w:bookmarkEnd w:id="1"/>
      <w:r>
        <w:t>1.1. Ссудодатель обязуется предоставить Ссудополучателю (вариант: и членам его семьи в количестве ________ человек; для размещения его работников в количестве _______ человек) в безвозмездное пользование для проживания жилое помещение (квартиру/комнату) общей площадью ____ кв. м, состоящее из ____ комнат, расположенное по адресу: город ___________________, улица ____________________, дом ____, корпус _____, квартира ____ (кадастровый номер __________) (далее - Жилое помещение). Ссудополучатель обязуется принять Жилое помещение, а в случае прекращения действия настоящего Договора вернуть в состоянии, в каком он его получил, с учетом нормального износа.</w:t>
      </w:r>
    </w:p>
    <w:p w:rsidR="002C0844" w:rsidRDefault="002C0844">
      <w:pPr>
        <w:pStyle w:val="ConsPlusNonformat"/>
        <w:spacing w:before="200"/>
        <w:jc w:val="both"/>
      </w:pPr>
      <w:r>
        <w:t xml:space="preserve">    1.2.   Жилое   </w:t>
      </w:r>
      <w:proofErr w:type="gramStart"/>
      <w:r>
        <w:t>помещение,  указанное</w:t>
      </w:r>
      <w:proofErr w:type="gramEnd"/>
      <w:r>
        <w:t xml:space="preserve">  в  </w:t>
      </w:r>
      <w:hyperlink w:anchor="P24" w:history="1">
        <w:r>
          <w:rPr>
            <w:color w:val="0000FF"/>
          </w:rPr>
          <w:t>п.  1.1</w:t>
        </w:r>
      </w:hyperlink>
      <w:r>
        <w:t xml:space="preserve">  настоящего  Договора,</w:t>
      </w:r>
    </w:p>
    <w:p w:rsidR="002C0844" w:rsidRDefault="002C0844">
      <w:pPr>
        <w:pStyle w:val="ConsPlusNonformat"/>
        <w:jc w:val="both"/>
      </w:pPr>
      <w:r>
        <w:t>принадлежит Ссудодателю на праве _________________________________________,</w:t>
      </w:r>
    </w:p>
    <w:p w:rsidR="002C0844" w:rsidRDefault="002C0844">
      <w:pPr>
        <w:pStyle w:val="ConsPlusNonformat"/>
        <w:jc w:val="both"/>
      </w:pPr>
      <w:r>
        <w:t xml:space="preserve">                                   (собственности, аренды, хозяйственного</w:t>
      </w:r>
    </w:p>
    <w:p w:rsidR="002C0844" w:rsidRDefault="002C0844">
      <w:pPr>
        <w:pStyle w:val="ConsPlusNonformat"/>
        <w:jc w:val="both"/>
      </w:pPr>
      <w:r>
        <w:t xml:space="preserve">                                     ведения, оперативного управления)</w:t>
      </w:r>
    </w:p>
    <w:p w:rsidR="002C0844" w:rsidRDefault="002C0844">
      <w:pPr>
        <w:pStyle w:val="ConsPlusNonformat"/>
        <w:jc w:val="both"/>
      </w:pPr>
      <w:r>
        <w:t>что подтверждается записью в Едином государственном реестре недвижимости от</w:t>
      </w:r>
    </w:p>
    <w:p w:rsidR="002C0844" w:rsidRDefault="002C0844">
      <w:pPr>
        <w:pStyle w:val="ConsPlusNonformat"/>
        <w:jc w:val="both"/>
      </w:pPr>
      <w:r>
        <w:t>"___"_____</w:t>
      </w:r>
      <w:proofErr w:type="gramStart"/>
      <w:r>
        <w:t>_  _</w:t>
      </w:r>
      <w:proofErr w:type="gramEnd"/>
      <w:r>
        <w:t>___  г.  N  __  (</w:t>
      </w:r>
      <w:hyperlink r:id="rId4" w:history="1">
        <w:r>
          <w:rPr>
            <w:color w:val="0000FF"/>
          </w:rPr>
          <w:t>Выписка</w:t>
        </w:r>
      </w:hyperlink>
      <w:r>
        <w:t xml:space="preserve">  из Единого государственного реестра</w:t>
      </w:r>
    </w:p>
    <w:p w:rsidR="002C0844" w:rsidRDefault="002C0844">
      <w:pPr>
        <w:pStyle w:val="ConsPlusNonformat"/>
        <w:jc w:val="both"/>
      </w:pPr>
      <w:r>
        <w:t xml:space="preserve">недвижимости от "___"______ ____ г. N __, Приложение N ___ </w:t>
      </w:r>
      <w:hyperlink w:anchor="P121" w:history="1">
        <w:r>
          <w:rPr>
            <w:color w:val="0000FF"/>
          </w:rPr>
          <w:t>&lt;1&gt;</w:t>
        </w:r>
      </w:hyperlink>
      <w:r>
        <w:t>).</w:t>
      </w:r>
    </w:p>
    <w:p w:rsidR="002C0844" w:rsidRDefault="002C0844">
      <w:pPr>
        <w:pStyle w:val="ConsPlusNormal"/>
        <w:ind w:firstLine="540"/>
        <w:jc w:val="both"/>
      </w:pPr>
      <w:r>
        <w:t>1.3. Ссудодатель гарантирует, что передаваемое помещение не является предметом залога, под арестом и запретом не состоит, не передано в пользование по каким-либо основаниям третьим лицам.</w:t>
      </w:r>
    </w:p>
    <w:p w:rsidR="002C0844" w:rsidRDefault="002C0844">
      <w:pPr>
        <w:pStyle w:val="ConsPlusNormal"/>
        <w:spacing w:before="220"/>
        <w:ind w:firstLine="540"/>
        <w:jc w:val="both"/>
      </w:pPr>
      <w:r>
        <w:t>1.4. Помещение с установленным в нем оборудованием и принадлежностями передается Ссудополучателю по акту приема-передачи, который с момента его подписания Сторонами становится неотъемлемой частью настоящего Договора (Приложение N ___).</w:t>
      </w:r>
    </w:p>
    <w:p w:rsidR="002C0844" w:rsidRDefault="002C0844">
      <w:pPr>
        <w:pStyle w:val="ConsPlusNormal"/>
        <w:ind w:firstLine="540"/>
        <w:jc w:val="both"/>
      </w:pPr>
    </w:p>
    <w:p w:rsidR="002C0844" w:rsidRDefault="002C0844">
      <w:pPr>
        <w:pStyle w:val="ConsPlusNormal"/>
        <w:jc w:val="center"/>
        <w:outlineLvl w:val="0"/>
      </w:pPr>
      <w:r>
        <w:t>2. Права и обязанности Сторон</w:t>
      </w:r>
    </w:p>
    <w:p w:rsidR="002C0844" w:rsidRDefault="002C0844">
      <w:pPr>
        <w:pStyle w:val="ConsPlusNormal"/>
        <w:ind w:firstLine="540"/>
        <w:jc w:val="both"/>
      </w:pPr>
    </w:p>
    <w:p w:rsidR="002C0844" w:rsidRDefault="002C0844">
      <w:pPr>
        <w:pStyle w:val="ConsPlusNormal"/>
        <w:ind w:firstLine="540"/>
        <w:jc w:val="both"/>
      </w:pPr>
      <w:r>
        <w:t>2.1. Ссудодатель обязуется:</w:t>
      </w:r>
    </w:p>
    <w:p w:rsidR="002C0844" w:rsidRDefault="002C0844">
      <w:pPr>
        <w:pStyle w:val="ConsPlusNormal"/>
        <w:spacing w:before="220"/>
        <w:ind w:firstLine="540"/>
        <w:jc w:val="both"/>
      </w:pPr>
      <w:r>
        <w:t>2.1.1. Предоставить Ссудополучателю Жилое помещение в состоянии, соответствующем условиям настоящего Договора и его назначению, не позднее _________ (__________) _______ (рабочих/календарных) дней с момента подписания настоящего Договора.</w:t>
      </w:r>
    </w:p>
    <w:p w:rsidR="002C0844" w:rsidRDefault="002C0844">
      <w:pPr>
        <w:pStyle w:val="ConsPlusNormal"/>
        <w:spacing w:before="220"/>
        <w:ind w:firstLine="540"/>
        <w:jc w:val="both"/>
      </w:pPr>
      <w:r>
        <w:t>2.1.2. Осуществлять капитальный ремонт Жилого помещения с периодичностью _________________.</w:t>
      </w:r>
    </w:p>
    <w:p w:rsidR="002C0844" w:rsidRDefault="002C0844">
      <w:pPr>
        <w:pStyle w:val="ConsPlusNormal"/>
        <w:spacing w:before="220"/>
        <w:ind w:firstLine="540"/>
        <w:jc w:val="both"/>
      </w:pPr>
      <w:r>
        <w:lastRenderedPageBreak/>
        <w:t>2.2. Ссудополучатель обязуется:</w:t>
      </w:r>
    </w:p>
    <w:p w:rsidR="002C0844" w:rsidRDefault="002C0844">
      <w:pPr>
        <w:pStyle w:val="ConsPlusNormal"/>
        <w:spacing w:before="220"/>
        <w:ind w:firstLine="540"/>
        <w:jc w:val="both"/>
      </w:pPr>
      <w:r>
        <w:t>2.2.1. Использовать Жилое помещение строго по назначению (для проживания).</w:t>
      </w:r>
    </w:p>
    <w:p w:rsidR="002C0844" w:rsidRDefault="002C0844">
      <w:pPr>
        <w:pStyle w:val="ConsPlusNormal"/>
        <w:spacing w:before="220"/>
        <w:ind w:firstLine="540"/>
        <w:jc w:val="both"/>
      </w:pPr>
      <w:r>
        <w:t>2.2.2. Содержать Жилое помещение в исправном состоянии.</w:t>
      </w:r>
    </w:p>
    <w:p w:rsidR="002C0844" w:rsidRDefault="002C0844">
      <w:pPr>
        <w:pStyle w:val="ConsPlusNormal"/>
        <w:spacing w:before="220"/>
        <w:ind w:firstLine="540"/>
        <w:jc w:val="both"/>
      </w:pPr>
      <w:r>
        <w:t>2.2.3. Не передавать Жилое помещение в пользование третьим лицам без предварительного согласия Ссудодателя.</w:t>
      </w:r>
    </w:p>
    <w:p w:rsidR="002C0844" w:rsidRDefault="002C0844">
      <w:pPr>
        <w:pStyle w:val="ConsPlusNormal"/>
        <w:spacing w:before="220"/>
        <w:ind w:firstLine="540"/>
        <w:jc w:val="both"/>
      </w:pPr>
      <w:r>
        <w:t>2.2.4. Нести все расходы по содержанию Жилого помещения, в том числе за свой счет оплачивать коммунальные и иные эксплуатационные услуги, осуществлять текущий ремонт Жилого помещения.</w:t>
      </w:r>
    </w:p>
    <w:p w:rsidR="002C0844" w:rsidRDefault="002C0844">
      <w:pPr>
        <w:pStyle w:val="ConsPlusNormal"/>
        <w:spacing w:before="220"/>
        <w:ind w:firstLine="540"/>
        <w:jc w:val="both"/>
      </w:pPr>
      <w:r>
        <w:t>2.2.5. Выполнять другие обязанности, вытекающие из права пользования Жилым помещением.</w:t>
      </w:r>
    </w:p>
    <w:p w:rsidR="002C0844" w:rsidRDefault="002C0844">
      <w:pPr>
        <w:pStyle w:val="ConsPlusNormal"/>
        <w:ind w:firstLine="540"/>
        <w:jc w:val="both"/>
      </w:pPr>
    </w:p>
    <w:p w:rsidR="002C0844" w:rsidRDefault="002C0844">
      <w:pPr>
        <w:pStyle w:val="ConsPlusNormal"/>
        <w:jc w:val="center"/>
        <w:outlineLvl w:val="0"/>
      </w:pPr>
      <w:r>
        <w:t>3. Ответственность Сторон</w:t>
      </w:r>
    </w:p>
    <w:p w:rsidR="002C0844" w:rsidRDefault="002C0844">
      <w:pPr>
        <w:pStyle w:val="ConsPlusNormal"/>
        <w:ind w:firstLine="540"/>
        <w:jc w:val="both"/>
      </w:pPr>
    </w:p>
    <w:p w:rsidR="002C0844" w:rsidRDefault="002C0844">
      <w:pPr>
        <w:pStyle w:val="ConsPlusNormal"/>
        <w:ind w:firstLine="540"/>
        <w:jc w:val="both"/>
      </w:pPr>
      <w:r>
        <w:t>3.1. Ссудодатель отвечает за недостатки Жилого помещения, которые он умышленно или по грубой неосторожности не оговорил при заключении настоящего Договора.</w:t>
      </w:r>
    </w:p>
    <w:p w:rsidR="002C0844" w:rsidRDefault="002C0844">
      <w:pPr>
        <w:pStyle w:val="ConsPlusNormal"/>
        <w:spacing w:before="22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Жилого помещения или возмещения своих расходов на устранение недостатков Жилого помещения либо досрочного расторжения настоящего Договора и возмещения понесенного им реального ущерба.</w:t>
      </w:r>
    </w:p>
    <w:p w:rsidR="002C0844" w:rsidRDefault="002C0844">
      <w:pPr>
        <w:pStyle w:val="ConsPlusNormal"/>
        <w:spacing w:before="220"/>
        <w:ind w:firstLine="540"/>
        <w:jc w:val="both"/>
      </w:pPr>
      <w:r>
        <w:t>3.2. Ссудодатель, извещенный о требованиях Ссудополучателя или о его намерении устранить недостатки Жилого помещения за счет Ссудодателя, может без промедления произвести замену Жилого помещения другим помещением, находящимся в надлежащем состоянии.</w:t>
      </w:r>
    </w:p>
    <w:p w:rsidR="002C0844" w:rsidRDefault="002C0844">
      <w:pPr>
        <w:pStyle w:val="ConsPlusNormal"/>
        <w:spacing w:before="220"/>
        <w:ind w:firstLine="540"/>
        <w:jc w:val="both"/>
      </w:pPr>
      <w:r>
        <w:t>3.3. Ссудодатель не отвечает за недостатки Жилого помещения, которые были им оговорены при заключении настоящего Договора, либо были заранее известны Ссудополучателю, либо должны были быть обнаружены Ссудополучателем во время осмотра Жилого помещения или проверки его состояния при заключении настоящего Договора или при передаче Жилого помещения.</w:t>
      </w:r>
    </w:p>
    <w:p w:rsidR="002C0844" w:rsidRDefault="002C0844">
      <w:pPr>
        <w:pStyle w:val="ConsPlusNormal"/>
        <w:spacing w:before="220"/>
        <w:ind w:firstLine="540"/>
        <w:jc w:val="both"/>
      </w:pPr>
      <w:r>
        <w:t>3.4. Ссудополучатель несет риск случайной гибели или случайного повреждения Жилого помещения, если помещение погибло или было испорчено в связи с тем, что он использовал его не в соответствии с настоящим Договором или назначением помещения либо передал его третьему лицу без согласия Ссудодателя.</w:t>
      </w:r>
    </w:p>
    <w:p w:rsidR="002C0844" w:rsidRDefault="002C0844">
      <w:pPr>
        <w:pStyle w:val="ConsPlusNormal"/>
        <w:spacing w:before="220"/>
        <w:ind w:firstLine="540"/>
        <w:jc w:val="both"/>
      </w:pPr>
      <w:r>
        <w:t>3.5. Стоимость неотделимых улучшений Жилого помещения, произведенных Ссудополучателем без согласия Ссудодателя, возмещению не подлежит.</w:t>
      </w:r>
    </w:p>
    <w:p w:rsidR="002C0844" w:rsidRDefault="002C0844">
      <w:pPr>
        <w:pStyle w:val="ConsPlusNormal"/>
        <w:ind w:firstLine="540"/>
        <w:jc w:val="both"/>
      </w:pPr>
    </w:p>
    <w:p w:rsidR="002C0844" w:rsidRDefault="002C0844">
      <w:pPr>
        <w:pStyle w:val="ConsPlusNormal"/>
        <w:jc w:val="center"/>
        <w:outlineLvl w:val="0"/>
      </w:pPr>
      <w:r>
        <w:t>4. Срок Договора</w:t>
      </w:r>
    </w:p>
    <w:p w:rsidR="002C0844" w:rsidRDefault="002C0844">
      <w:pPr>
        <w:pStyle w:val="ConsPlusNormal"/>
        <w:ind w:firstLine="540"/>
        <w:jc w:val="both"/>
      </w:pPr>
    </w:p>
    <w:p w:rsidR="002C0844" w:rsidRDefault="002C0844">
      <w:pPr>
        <w:pStyle w:val="ConsPlusNormal"/>
        <w:ind w:firstLine="540"/>
        <w:jc w:val="both"/>
      </w:pPr>
      <w:r>
        <w:t>4.1. Настоящий Договор заключен на срок _____________ (вариант: на неопределенный срок) и считается заключенным с момента его подписания уполномоченными представителями обеих Сторон.</w:t>
      </w:r>
    </w:p>
    <w:p w:rsidR="002C0844" w:rsidRDefault="002C0844">
      <w:pPr>
        <w:pStyle w:val="ConsPlusNormal"/>
        <w:ind w:firstLine="540"/>
        <w:jc w:val="both"/>
      </w:pPr>
    </w:p>
    <w:p w:rsidR="002C0844" w:rsidRDefault="002C0844">
      <w:pPr>
        <w:pStyle w:val="ConsPlusNormal"/>
        <w:jc w:val="center"/>
        <w:outlineLvl w:val="0"/>
      </w:pPr>
      <w:r>
        <w:t>5. Прекращение и досрочное расторжение Договора</w:t>
      </w:r>
    </w:p>
    <w:p w:rsidR="002C0844" w:rsidRDefault="002C0844">
      <w:pPr>
        <w:pStyle w:val="ConsPlusNormal"/>
        <w:ind w:firstLine="540"/>
        <w:jc w:val="both"/>
      </w:pPr>
    </w:p>
    <w:p w:rsidR="002C0844" w:rsidRDefault="002C0844">
      <w:pPr>
        <w:pStyle w:val="ConsPlusNormal"/>
        <w:ind w:firstLine="540"/>
        <w:jc w:val="both"/>
      </w:pPr>
      <w:r>
        <w:t>5.1. Ссудодатель вправе потребовать досрочного расторжения настоящего Договора в случаях, когда Ссудополучатель:</w:t>
      </w:r>
    </w:p>
    <w:p w:rsidR="002C0844" w:rsidRDefault="002C0844">
      <w:pPr>
        <w:pStyle w:val="ConsPlusNormal"/>
        <w:spacing w:before="220"/>
        <w:ind w:firstLine="540"/>
        <w:jc w:val="both"/>
      </w:pPr>
      <w:r>
        <w:t xml:space="preserve">- использует Жилое помещение не в соответствии с его назначением и условиями настоящего </w:t>
      </w:r>
      <w:r>
        <w:lastRenderedPageBreak/>
        <w:t>Договора;</w:t>
      </w:r>
    </w:p>
    <w:p w:rsidR="002C0844" w:rsidRDefault="002C0844">
      <w:pPr>
        <w:pStyle w:val="ConsPlusNormal"/>
        <w:spacing w:before="220"/>
        <w:ind w:firstLine="540"/>
        <w:jc w:val="both"/>
      </w:pPr>
      <w:r>
        <w:t>- не выполняет обязанностей по поддержанию Жилого помещения в исправном состоянии;</w:t>
      </w:r>
    </w:p>
    <w:p w:rsidR="002C0844" w:rsidRDefault="002C0844">
      <w:pPr>
        <w:pStyle w:val="ConsPlusNormal"/>
        <w:spacing w:before="220"/>
        <w:ind w:firstLine="540"/>
        <w:jc w:val="both"/>
      </w:pPr>
      <w:r>
        <w:t>- существенно ухудшает состояние Жилого помещения;</w:t>
      </w:r>
    </w:p>
    <w:p w:rsidR="002C0844" w:rsidRDefault="002C0844">
      <w:pPr>
        <w:pStyle w:val="ConsPlusNormal"/>
        <w:spacing w:before="220"/>
        <w:ind w:firstLine="540"/>
        <w:jc w:val="both"/>
      </w:pPr>
      <w:r>
        <w:t>- без согласия Ссудодателя предоставляет Жилое помещение в пользование третьему лицу.</w:t>
      </w:r>
    </w:p>
    <w:p w:rsidR="002C0844" w:rsidRDefault="002C0844">
      <w:pPr>
        <w:pStyle w:val="ConsPlusNormal"/>
        <w:spacing w:before="220"/>
        <w:ind w:firstLine="540"/>
        <w:jc w:val="both"/>
      </w:pPr>
      <w:r>
        <w:t>5.2. Ссудополучатель вправе требовать досрочного расторжения настоящего Договора:</w:t>
      </w:r>
    </w:p>
    <w:p w:rsidR="002C0844" w:rsidRDefault="002C0844">
      <w:pPr>
        <w:pStyle w:val="ConsPlusNormal"/>
        <w:spacing w:before="220"/>
        <w:ind w:firstLine="540"/>
        <w:jc w:val="both"/>
      </w:pPr>
      <w:r>
        <w:t>- при обнаружении недостатков, делающих нормальное использование Жилого помещения невозможным или обременительным, о наличии которых он не знал и не мог знать в момент заключения настоящего Договора;</w:t>
      </w:r>
    </w:p>
    <w:p w:rsidR="002C0844" w:rsidRDefault="002C0844">
      <w:pPr>
        <w:pStyle w:val="ConsPlusNormal"/>
        <w:spacing w:before="220"/>
        <w:ind w:firstLine="540"/>
        <w:jc w:val="both"/>
      </w:pPr>
      <w:r>
        <w:t>- если Жилое помещение в силу обстоятельств, за которые Ссудополучатель не отвечает, окажется в состоянии, непригодном для использования;</w:t>
      </w:r>
    </w:p>
    <w:p w:rsidR="002C0844" w:rsidRDefault="002C0844">
      <w:pPr>
        <w:pStyle w:val="ConsPlusNormal"/>
        <w:spacing w:before="220"/>
        <w:ind w:firstLine="540"/>
        <w:jc w:val="both"/>
      </w:pPr>
      <w:r>
        <w:t>- при неисполнении Ссудодателем обязанности передать Жилое помещение.</w:t>
      </w:r>
    </w:p>
    <w:p w:rsidR="002C0844" w:rsidRDefault="002C0844">
      <w:pPr>
        <w:pStyle w:val="ConsPlusNormal"/>
        <w:spacing w:before="220"/>
        <w:ind w:firstLine="540"/>
        <w:jc w:val="both"/>
      </w:pPr>
      <w:r>
        <w:t>5.3. Настоящий Договор прекращается в случае смерти Ссудополучателя (гражданина) (вариант: ликвидации Ссудополучателя (юридического лица)).</w:t>
      </w:r>
    </w:p>
    <w:p w:rsidR="002C0844" w:rsidRDefault="002C0844">
      <w:pPr>
        <w:pStyle w:val="ConsPlusNormal"/>
        <w:spacing w:before="220"/>
        <w:ind w:firstLine="540"/>
        <w:jc w:val="both"/>
      </w:pPr>
      <w:r>
        <w:t>5.4.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____________ (______) ________ (рабочих/календарных) дней (не менее одного месяца).</w:t>
      </w:r>
    </w:p>
    <w:p w:rsidR="002C0844" w:rsidRDefault="002C0844">
      <w:pPr>
        <w:pStyle w:val="ConsPlusNormal"/>
        <w:spacing w:before="220"/>
        <w:ind w:firstLine="540"/>
        <w:jc w:val="both"/>
      </w:pPr>
      <w:r>
        <w:t>5.5. Ссудополучатель обязан не позднее __________ (______) ________ (рабочих/календарных) дней со дня прекращения настоящего Договора возвратить Жилое помещение Ссудодателю по акту возврата (Приложение N _____) в состоянии, в каком он его получил, с учетом нормального износа.</w:t>
      </w:r>
    </w:p>
    <w:p w:rsidR="002C0844" w:rsidRDefault="002C0844">
      <w:pPr>
        <w:pStyle w:val="ConsPlusNormal"/>
        <w:ind w:firstLine="540"/>
        <w:jc w:val="both"/>
      </w:pPr>
    </w:p>
    <w:p w:rsidR="002C0844" w:rsidRDefault="002C0844">
      <w:pPr>
        <w:pStyle w:val="ConsPlusNormal"/>
        <w:jc w:val="center"/>
        <w:outlineLvl w:val="0"/>
      </w:pPr>
      <w:r>
        <w:t>6. Заключительные положения</w:t>
      </w:r>
    </w:p>
    <w:p w:rsidR="002C0844" w:rsidRDefault="002C0844">
      <w:pPr>
        <w:pStyle w:val="ConsPlusNormal"/>
        <w:ind w:firstLine="540"/>
        <w:jc w:val="both"/>
      </w:pPr>
    </w:p>
    <w:p w:rsidR="002C0844" w:rsidRDefault="002C0844">
      <w:pPr>
        <w:pStyle w:val="ConsPlusNormal"/>
        <w:ind w:firstLine="540"/>
        <w:jc w:val="both"/>
      </w:pPr>
      <w:r>
        <w:t>6.1. Во всем остальном, что не предусмотрено настоящим Договором, Стороны руководствуются действующим законодательством Российской Федерации.</w:t>
      </w:r>
    </w:p>
    <w:p w:rsidR="002C0844" w:rsidRDefault="002C0844">
      <w:pPr>
        <w:pStyle w:val="ConsPlusNormal"/>
        <w:spacing w:before="220"/>
        <w:ind w:firstLine="540"/>
        <w:jc w:val="both"/>
      </w:pPr>
      <w:r>
        <w:t>6.2. Настоящий Договор составлен в двух экземплярах, имеющих одинаковую юридическую силу, по одному для каждой из Сторон.</w:t>
      </w:r>
    </w:p>
    <w:p w:rsidR="002C0844" w:rsidRDefault="002C0844">
      <w:pPr>
        <w:pStyle w:val="ConsPlusNormal"/>
        <w:spacing w:before="220"/>
        <w:ind w:firstLine="540"/>
        <w:jc w:val="both"/>
      </w:pPr>
      <w:r>
        <w:t>6.3. Неотъемлемыми частями настоящего Договора являются приложения:</w:t>
      </w:r>
    </w:p>
    <w:p w:rsidR="002C0844" w:rsidRDefault="002C0844">
      <w:pPr>
        <w:pStyle w:val="ConsPlusNormal"/>
        <w:spacing w:before="220"/>
        <w:ind w:firstLine="540"/>
        <w:jc w:val="both"/>
      </w:pPr>
      <w:r>
        <w:t xml:space="preserve">6.3.1. </w:t>
      </w:r>
      <w:hyperlink r:id="rId5" w:history="1">
        <w:r>
          <w:rPr>
            <w:color w:val="0000FF"/>
          </w:rPr>
          <w:t>Выписка</w:t>
        </w:r>
      </w:hyperlink>
      <w:r>
        <w:t xml:space="preserve"> из Единого государственного реестра недвижимости от "___"______ ____ г. N __ на Жилое помещение (Приложение N ___).</w:t>
      </w:r>
    </w:p>
    <w:p w:rsidR="002C0844" w:rsidRDefault="002C0844">
      <w:pPr>
        <w:pStyle w:val="ConsPlusNormal"/>
        <w:spacing w:before="220"/>
        <w:ind w:firstLine="540"/>
        <w:jc w:val="both"/>
      </w:pPr>
      <w:r>
        <w:t>6.3.2. Согласие собственника на предоставление Жилого помещения в безвозмездное пользование (Приложение N ___) (указать, если применимо).</w:t>
      </w:r>
    </w:p>
    <w:p w:rsidR="002C0844" w:rsidRDefault="002C0844">
      <w:pPr>
        <w:pStyle w:val="ConsPlusNormal"/>
        <w:spacing w:before="220"/>
        <w:ind w:firstLine="540"/>
        <w:jc w:val="both"/>
      </w:pPr>
      <w:r>
        <w:t>6.3.3. Список членов семьи (вариант: работников) Ссудополучателя.</w:t>
      </w:r>
    </w:p>
    <w:p w:rsidR="002C0844" w:rsidRDefault="002C0844">
      <w:pPr>
        <w:pStyle w:val="ConsPlusNormal"/>
        <w:spacing w:before="220"/>
        <w:ind w:firstLine="540"/>
        <w:jc w:val="both"/>
      </w:pPr>
      <w:r>
        <w:t>6.3.4. Акт приема-передачи Жилого помещения с оборудованием и принадлежностями (Приложение N ___) (с момента его подписания Сторонами).</w:t>
      </w:r>
    </w:p>
    <w:p w:rsidR="002C0844" w:rsidRDefault="002C0844">
      <w:pPr>
        <w:pStyle w:val="ConsPlusNormal"/>
        <w:spacing w:before="220"/>
        <w:ind w:firstLine="540"/>
        <w:jc w:val="both"/>
      </w:pPr>
      <w:r>
        <w:t>6.3.5. Акт возврата Жилого помещения с оборудованием и принадлежностями (Приложение N ___) (с момента его подписания Сторонами).</w:t>
      </w:r>
    </w:p>
    <w:p w:rsidR="002C0844" w:rsidRDefault="002C0844">
      <w:pPr>
        <w:pStyle w:val="ConsPlusNormal"/>
        <w:ind w:firstLine="540"/>
        <w:jc w:val="both"/>
      </w:pPr>
    </w:p>
    <w:p w:rsidR="002C0844" w:rsidRDefault="002C0844">
      <w:pPr>
        <w:pStyle w:val="ConsPlusNormal"/>
        <w:jc w:val="center"/>
        <w:outlineLvl w:val="0"/>
      </w:pPr>
      <w:r>
        <w:t>7. Адреса и реквизиты Сторон</w:t>
      </w:r>
    </w:p>
    <w:p w:rsidR="002C0844" w:rsidRDefault="002C0844">
      <w:pPr>
        <w:pStyle w:val="ConsPlusNormal"/>
        <w:ind w:firstLine="540"/>
        <w:jc w:val="both"/>
      </w:pPr>
    </w:p>
    <w:p w:rsidR="002C0844" w:rsidRDefault="002C0844">
      <w:pPr>
        <w:pStyle w:val="ConsPlusNonformat"/>
        <w:jc w:val="both"/>
      </w:pPr>
      <w:bookmarkStart w:id="2" w:name="P88"/>
      <w:bookmarkEnd w:id="2"/>
      <w:proofErr w:type="gramStart"/>
      <w:r>
        <w:lastRenderedPageBreak/>
        <w:t xml:space="preserve">Ссудодатель:   </w:t>
      </w:r>
      <w:proofErr w:type="gramEnd"/>
      <w:r>
        <w:t xml:space="preserve">                        Ссудополучатель:</w:t>
      </w:r>
    </w:p>
    <w:p w:rsidR="002C0844" w:rsidRDefault="002C0844">
      <w:pPr>
        <w:pStyle w:val="ConsPlusNonformat"/>
        <w:jc w:val="both"/>
      </w:pPr>
      <w:r>
        <w:t>____________________________________   ____________________________________</w:t>
      </w:r>
    </w:p>
    <w:p w:rsidR="002C0844" w:rsidRDefault="002C0844">
      <w:pPr>
        <w:pStyle w:val="ConsPlusNonformat"/>
        <w:jc w:val="both"/>
      </w:pPr>
      <w:r>
        <w:t xml:space="preserve">  (наименование юридического </w:t>
      </w:r>
      <w:proofErr w:type="gramStart"/>
      <w:r>
        <w:t xml:space="preserve">лица)   </w:t>
      </w:r>
      <w:proofErr w:type="gramEnd"/>
      <w:r>
        <w:t xml:space="preserve">    (наименование юридического лица)</w:t>
      </w:r>
    </w:p>
    <w:p w:rsidR="002C0844" w:rsidRDefault="002C0844">
      <w:pPr>
        <w:pStyle w:val="ConsPlusNonformat"/>
        <w:jc w:val="both"/>
      </w:pPr>
      <w:r>
        <w:t>Юридический/почтовый адрес: ________   Юридический/почтовый адрес: ________</w:t>
      </w:r>
    </w:p>
    <w:p w:rsidR="002C0844" w:rsidRDefault="002C0844">
      <w:pPr>
        <w:pStyle w:val="ConsPlusNonformat"/>
        <w:jc w:val="both"/>
      </w:pPr>
      <w:r>
        <w:t>____________________________________   ____________________________________</w:t>
      </w:r>
    </w:p>
    <w:p w:rsidR="002C0844" w:rsidRDefault="002C0844">
      <w:pPr>
        <w:pStyle w:val="ConsPlusNonformat"/>
        <w:jc w:val="both"/>
      </w:pPr>
      <w:r>
        <w:t>ИНН/КПП ____________________________   ИНН/КПП ____________________________</w:t>
      </w:r>
    </w:p>
    <w:p w:rsidR="002C0844" w:rsidRDefault="002C0844">
      <w:pPr>
        <w:pStyle w:val="ConsPlusNonformat"/>
        <w:jc w:val="both"/>
      </w:pPr>
      <w:r>
        <w:t xml:space="preserve">ОГРН _______________________________   </w:t>
      </w:r>
      <w:proofErr w:type="spellStart"/>
      <w:r>
        <w:t>ОГРН</w:t>
      </w:r>
      <w:proofErr w:type="spellEnd"/>
      <w:r>
        <w:t xml:space="preserve"> _______________________________</w:t>
      </w:r>
    </w:p>
    <w:p w:rsidR="002C0844" w:rsidRDefault="002C0844">
      <w:pPr>
        <w:pStyle w:val="ConsPlusNonformat"/>
        <w:jc w:val="both"/>
      </w:pPr>
      <w:r>
        <w:t xml:space="preserve">ОКПО _______________________________   </w:t>
      </w:r>
      <w:proofErr w:type="spellStart"/>
      <w:r>
        <w:t>ОКПО</w:t>
      </w:r>
      <w:proofErr w:type="spellEnd"/>
      <w:r>
        <w:t xml:space="preserve"> _______________________________</w:t>
      </w:r>
    </w:p>
    <w:p w:rsidR="002C0844" w:rsidRDefault="002C0844">
      <w:pPr>
        <w:pStyle w:val="ConsPlusNonformat"/>
        <w:jc w:val="both"/>
      </w:pPr>
      <w:r>
        <w:t>Телефон: ___________ Факс: _________   Телефон: ____________ Факс: ________</w:t>
      </w:r>
    </w:p>
    <w:p w:rsidR="002C0844" w:rsidRDefault="002C0844">
      <w:pPr>
        <w:pStyle w:val="ConsPlusNonformat"/>
        <w:jc w:val="both"/>
      </w:pPr>
      <w:r>
        <w:t>Адрес электронной почты: ___________   Адрес электронной почты: ___________</w:t>
      </w:r>
    </w:p>
    <w:p w:rsidR="002C0844" w:rsidRDefault="002C0844">
      <w:pPr>
        <w:pStyle w:val="ConsPlusNonformat"/>
        <w:jc w:val="both"/>
      </w:pPr>
      <w:r>
        <w:t>Банковские реквизиты: ______________   Банковские реквизиты: ______________</w:t>
      </w:r>
    </w:p>
    <w:p w:rsidR="002C0844" w:rsidRDefault="002C0844">
      <w:pPr>
        <w:pStyle w:val="ConsPlusNonformat"/>
        <w:jc w:val="both"/>
      </w:pPr>
      <w:r>
        <w:t>____________________________________   ____________________________________</w:t>
      </w:r>
    </w:p>
    <w:p w:rsidR="002C0844" w:rsidRDefault="002C0844">
      <w:pPr>
        <w:pStyle w:val="ConsPlusNonformat"/>
        <w:jc w:val="both"/>
      </w:pPr>
      <w:r>
        <w:t>(</w:t>
      </w:r>
      <w:proofErr w:type="gramStart"/>
      <w:r>
        <w:t xml:space="preserve">вариант:   </w:t>
      </w:r>
      <w:proofErr w:type="gramEnd"/>
      <w:r>
        <w:t xml:space="preserve">                           (вариант:</w:t>
      </w:r>
    </w:p>
    <w:p w:rsidR="002C0844" w:rsidRDefault="002C0844">
      <w:pPr>
        <w:pStyle w:val="ConsPlusNonformat"/>
        <w:jc w:val="both"/>
      </w:pPr>
      <w:r>
        <w:t>____________________________________   ____________________________________</w:t>
      </w:r>
    </w:p>
    <w:p w:rsidR="002C0844" w:rsidRDefault="002C0844">
      <w:pPr>
        <w:pStyle w:val="ConsPlusNonformat"/>
        <w:jc w:val="both"/>
      </w:pPr>
      <w:r>
        <w:t xml:space="preserve">              (Ф.И.О.)                               (Ф.И.О.)</w:t>
      </w:r>
    </w:p>
    <w:p w:rsidR="002C0844" w:rsidRDefault="002C0844">
      <w:pPr>
        <w:pStyle w:val="ConsPlusNonformat"/>
        <w:jc w:val="both"/>
      </w:pPr>
      <w:r>
        <w:t>Адрес: _____________________________   Адрес: _____________________________</w:t>
      </w:r>
    </w:p>
    <w:p w:rsidR="002C0844" w:rsidRDefault="002C0844">
      <w:pPr>
        <w:pStyle w:val="ConsPlusNonformat"/>
        <w:jc w:val="both"/>
      </w:pPr>
      <w:r>
        <w:t>____________________________________   ____________________________________</w:t>
      </w:r>
    </w:p>
    <w:p w:rsidR="002C0844" w:rsidRDefault="002C0844">
      <w:pPr>
        <w:pStyle w:val="ConsPlusNonformat"/>
        <w:jc w:val="both"/>
      </w:pPr>
      <w:r>
        <w:t>Паспортные данные: _________________   Паспортные данные: _________________</w:t>
      </w:r>
    </w:p>
    <w:p w:rsidR="002C0844" w:rsidRDefault="002C0844">
      <w:pPr>
        <w:pStyle w:val="ConsPlusNonformat"/>
        <w:jc w:val="both"/>
      </w:pPr>
      <w:r>
        <w:t>____________________________________   ____________________________________</w:t>
      </w:r>
    </w:p>
    <w:p w:rsidR="002C0844" w:rsidRDefault="002C0844">
      <w:pPr>
        <w:pStyle w:val="ConsPlusNonformat"/>
        <w:jc w:val="both"/>
      </w:pPr>
      <w:r>
        <w:t>Телефон: ___________________________   Телефон: ___________________________</w:t>
      </w:r>
    </w:p>
    <w:p w:rsidR="002C0844" w:rsidRDefault="002C0844">
      <w:pPr>
        <w:pStyle w:val="ConsPlusNonformat"/>
        <w:jc w:val="both"/>
      </w:pPr>
      <w:r>
        <w:t>Адрес электронной почты: ___________   Адрес электронной почты: ___________</w:t>
      </w:r>
    </w:p>
    <w:p w:rsidR="002C0844" w:rsidRDefault="002C0844">
      <w:pPr>
        <w:pStyle w:val="ConsPlusNonformat"/>
        <w:jc w:val="both"/>
      </w:pPr>
      <w:r>
        <w:t>Счет _____________________________</w:t>
      </w:r>
      <w:proofErr w:type="gramStart"/>
      <w:r>
        <w:t xml:space="preserve">_)   </w:t>
      </w:r>
      <w:proofErr w:type="gramEnd"/>
      <w:r>
        <w:t>Счет ______________________________)</w:t>
      </w:r>
    </w:p>
    <w:p w:rsidR="002C0844" w:rsidRDefault="002C0844">
      <w:pPr>
        <w:pStyle w:val="ConsPlusNonformat"/>
        <w:jc w:val="both"/>
      </w:pPr>
    </w:p>
    <w:p w:rsidR="002C0844" w:rsidRDefault="002C0844">
      <w:pPr>
        <w:pStyle w:val="ConsPlusNonformat"/>
        <w:jc w:val="both"/>
      </w:pPr>
      <w:r>
        <w:t xml:space="preserve">                              Подписи Сторон:</w:t>
      </w:r>
    </w:p>
    <w:p w:rsidR="002C0844" w:rsidRDefault="002C0844">
      <w:pPr>
        <w:pStyle w:val="ConsPlusNonformat"/>
        <w:jc w:val="both"/>
      </w:pPr>
    </w:p>
    <w:p w:rsidR="002C0844" w:rsidRDefault="002C0844">
      <w:pPr>
        <w:pStyle w:val="ConsPlusNonformat"/>
        <w:jc w:val="both"/>
      </w:pPr>
      <w:proofErr w:type="gramStart"/>
      <w:r>
        <w:t xml:space="preserve">Ссудодатель:   </w:t>
      </w:r>
      <w:proofErr w:type="gramEnd"/>
      <w:r>
        <w:t xml:space="preserve">                              Ссудополучатель:</w:t>
      </w:r>
    </w:p>
    <w:p w:rsidR="002C0844" w:rsidRDefault="002C0844">
      <w:pPr>
        <w:pStyle w:val="ConsPlusNonformat"/>
        <w:jc w:val="both"/>
      </w:pPr>
      <w:r>
        <w:t>_______________/______________               _______________/______________</w:t>
      </w:r>
    </w:p>
    <w:p w:rsidR="002C0844" w:rsidRDefault="002C0844">
      <w:pPr>
        <w:pStyle w:val="ConsPlusNonformat"/>
        <w:jc w:val="both"/>
      </w:pPr>
      <w:r>
        <w:t xml:space="preserve">    (Ф.И.О.)       (</w:t>
      </w:r>
      <w:proofErr w:type="gramStart"/>
      <w:r>
        <w:t xml:space="preserve">подпись)   </w:t>
      </w:r>
      <w:proofErr w:type="gramEnd"/>
      <w:r>
        <w:t xml:space="preserve">                  (Ф.И.О.)       (подпись)</w:t>
      </w:r>
    </w:p>
    <w:p w:rsidR="002C0844" w:rsidRDefault="002C0844">
      <w:pPr>
        <w:pStyle w:val="ConsPlusNonformat"/>
        <w:jc w:val="both"/>
      </w:pPr>
    </w:p>
    <w:p w:rsidR="002C0844" w:rsidRDefault="002C0844">
      <w:pPr>
        <w:pStyle w:val="ConsPlusNonformat"/>
        <w:jc w:val="both"/>
      </w:pPr>
      <w:r>
        <w:t xml:space="preserve">         (М.П. </w:t>
      </w:r>
      <w:hyperlink w:anchor="P88" w:history="1">
        <w:r>
          <w:rPr>
            <w:color w:val="0000FF"/>
          </w:rPr>
          <w:t>&lt;1&gt;</w:t>
        </w:r>
      </w:hyperlink>
      <w:r>
        <w:t xml:space="preserve">)                                </w:t>
      </w:r>
      <w:proofErr w:type="gramStart"/>
      <w:r>
        <w:t xml:space="preserve">   (</w:t>
      </w:r>
      <w:proofErr w:type="gramEnd"/>
      <w:r>
        <w:t xml:space="preserve">М.П. </w:t>
      </w:r>
      <w:hyperlink w:anchor="P88" w:history="1">
        <w:r>
          <w:rPr>
            <w:color w:val="0000FF"/>
          </w:rPr>
          <w:t>&lt;1&gt;</w:t>
        </w:r>
      </w:hyperlink>
      <w:r>
        <w:t>)</w:t>
      </w:r>
    </w:p>
    <w:p w:rsidR="002C0844" w:rsidRDefault="002C0844">
      <w:pPr>
        <w:pStyle w:val="ConsPlusNormal"/>
        <w:ind w:firstLine="540"/>
        <w:jc w:val="both"/>
      </w:pPr>
    </w:p>
    <w:p w:rsidR="002C0844" w:rsidRDefault="002C0844">
      <w:pPr>
        <w:pStyle w:val="ConsPlusNormal"/>
        <w:ind w:firstLine="540"/>
        <w:jc w:val="both"/>
      </w:pPr>
      <w:r>
        <w:t>--------------------------------</w:t>
      </w:r>
    </w:p>
    <w:p w:rsidR="002C0844" w:rsidRDefault="002C0844">
      <w:pPr>
        <w:pStyle w:val="ConsPlusNormal"/>
        <w:spacing w:before="220"/>
        <w:ind w:firstLine="540"/>
        <w:jc w:val="both"/>
      </w:pPr>
      <w:r>
        <w:t>Информация для сведения:</w:t>
      </w:r>
    </w:p>
    <w:p w:rsidR="002C0844" w:rsidRDefault="002C0844">
      <w:pPr>
        <w:pStyle w:val="ConsPlusNormal"/>
        <w:spacing w:before="220"/>
        <w:ind w:firstLine="540"/>
        <w:jc w:val="both"/>
      </w:pPr>
      <w:bookmarkStart w:id="3" w:name="P121"/>
      <w:bookmarkEnd w:id="3"/>
      <w:r>
        <w:t>&lt;1&gt; С 1 января 2017 г.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w:t>
      </w:r>
      <w:hyperlink r:id="rId6" w:history="1">
        <w:r>
          <w:rPr>
            <w:color w:val="0000FF"/>
          </w:rPr>
          <w:t>ч. 1 ст. 28</w:t>
        </w:r>
      </w:hyperlink>
      <w:r>
        <w:t xml:space="preserve"> Федерального закона от 13.07.2015 N 218-ФЗ "О государственной регистрации недвижимости").</w:t>
      </w:r>
    </w:p>
    <w:p w:rsidR="002C0844" w:rsidRDefault="002C0844">
      <w:pPr>
        <w:pStyle w:val="ConsPlusNormal"/>
        <w:ind w:firstLine="540"/>
        <w:jc w:val="both"/>
      </w:pPr>
    </w:p>
    <w:p w:rsidR="002C0844" w:rsidRDefault="002C0844">
      <w:pPr>
        <w:pStyle w:val="ConsPlusNormal"/>
        <w:ind w:firstLine="540"/>
        <w:jc w:val="both"/>
      </w:pPr>
    </w:p>
    <w:p w:rsidR="002C0844" w:rsidRDefault="002C0844">
      <w:pPr>
        <w:pStyle w:val="ConsPlusNormal"/>
        <w:pBdr>
          <w:top w:val="single" w:sz="6" w:space="0" w:color="auto"/>
        </w:pBdr>
        <w:spacing w:before="100" w:after="100"/>
        <w:jc w:val="both"/>
        <w:rPr>
          <w:sz w:val="2"/>
          <w:szCs w:val="2"/>
        </w:rPr>
      </w:pPr>
    </w:p>
    <w:p w:rsidR="002C0844" w:rsidRDefault="002C0844"/>
    <w:sectPr w:rsidR="002C0844" w:rsidSect="00854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44"/>
    <w:rsid w:val="002C0844"/>
    <w:rsid w:val="00763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BE62"/>
  <w15:chartTrackingRefBased/>
  <w15:docId w15:val="{753B77CE-E3A2-4428-A281-08E4148F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8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08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08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BD44AE54C423A655DB8D70ED6DCCD6E50D670BE666DD5EAA4193B30BFC2D13444F54727F7DD04BEDE283345FF11BC66985F3344BF437F5MCW3M" TargetMode="External"/><Relationship Id="rId5" Type="http://schemas.openxmlformats.org/officeDocument/2006/relationships/hyperlink" Target="consultantplus://offline/ref=6DBD44AE54C423A655DB9170EA6DCCD6E207610BEF688054A2189FB10CF37216435E54727663D446F1EBD767M1WBM" TargetMode="External"/><Relationship Id="rId4" Type="http://schemas.openxmlformats.org/officeDocument/2006/relationships/hyperlink" Target="consultantplus://offline/ref=6DBD44AE54C423A655DB9170EA6DCCD6E207610BEF688054A2189FB10CF37216435E54727663D446F1EBD767M1W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1619</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Баймурзин</dc:creator>
  <cp:keywords/>
  <dc:description/>
  <cp:lastModifiedBy>Тимур Баймурзин</cp:lastModifiedBy>
  <cp:revision>2</cp:revision>
  <dcterms:created xsi:type="dcterms:W3CDTF">2020-09-19T12:22:00Z</dcterms:created>
  <dcterms:modified xsi:type="dcterms:W3CDTF">2020-09-19T12:23:00Z</dcterms:modified>
</cp:coreProperties>
</file>